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84" w:rsidRPr="001350DA" w:rsidRDefault="002F6584" w:rsidP="002F6584">
      <w:pPr>
        <w:shd w:val="clear" w:color="auto" w:fill="FFFFFF"/>
        <w:spacing w:before="450" w:after="4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1350D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Памятка туриста и правила путешествия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 туриста для всех однодневных и многодневных туров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Собираясь в путешествие, пожалуйста, не забудьте взять с собой:</w:t>
      </w:r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наличные для дополнительных расходов (на объектах маршрута могут отсутствовать терминалы бесконтактной оплаты или интернет)</w:t>
      </w:r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медицинский полис</w:t>
      </w:r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зарядное устройство для смартфона, </w:t>
      </w:r>
      <w:proofErr w:type="spellStart"/>
      <w:r w:rsidRPr="001350DA">
        <w:rPr>
          <w:rFonts w:ascii="Arial" w:eastAsia="Times New Roman" w:hAnsi="Arial" w:cs="Arial"/>
          <w:sz w:val="24"/>
          <w:szCs w:val="24"/>
          <w:lang w:eastAsia="ru-RU"/>
        </w:rPr>
        <w:t>powerbank</w:t>
      </w:r>
      <w:proofErr w:type="spellEnd"/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бутылку воды</w:t>
      </w:r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лейкопластырь, бинт, другие медикаменты</w:t>
      </w:r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средства личной гигиены</w:t>
      </w:r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удобную теплую одежду и обувь</w:t>
      </w:r>
    </w:p>
    <w:p w:rsidR="002F6584" w:rsidRPr="001350DA" w:rsidRDefault="002F6584" w:rsidP="002F6584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платок на голову (потребуется женщинам при посещении монастырей)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Желаем вам отличного путешествия и хорошего настроения!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путешествия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для туристов: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1) Автобус подается за 30 мин до отправления. В наших автобусах свободная рассадка, </w:t>
      </w:r>
      <w:proofErr w:type="gramStart"/>
      <w:r w:rsidRPr="001350DA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 если вы хотите занять определенное место, рекомендуем приходить к началу посадки.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proofErr w:type="gramStart"/>
      <w:r w:rsidRPr="001350D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 наших турах будет комфортно и интересно детям от 5 лет. Чтобы путешествие прошло безопасно и легко, возьмите привычный для ребенка бустер с собой.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proofErr w:type="gramStart"/>
      <w:r w:rsidRPr="001350D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 туре гид предложит вам меню комплексного обеда. Его можно будет заказать и оплатить в автобусе. Либо самостоятельно исследовать местную кухню в понравившихся кафе или ресторанах.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4) Наши туры начинаются в Санкт-Петербурге, Петрозаводске, Сортавала и в Кеми. Обращаем ваше внимание, что вы самостоятельно добираетесь до точки начала тура. Позаботьтесь о соответствующих билетах заранее. Во многих турах у вас есть уникальная возможность совершить поездку на «Рускеальском экспрессе». Приобретать билет на ретропоезд или нет – остается на ваше усмотрение.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5) </w:t>
      </w:r>
      <w:proofErr w:type="gramStart"/>
      <w:r w:rsidRPr="001350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 18:00 до 22:00 ч. накануне выезда мы пришлем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 по номеру 8 800 555-64-63.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6) Необходимые документы для поездки </w:t>
      </w:r>
      <w:proofErr w:type="gramStart"/>
      <w:r w:rsidRPr="001350DA">
        <w:rPr>
          <w:rFonts w:ascii="Arial" w:eastAsia="Times New Roman" w:hAnsi="Arial" w:cs="Arial"/>
          <w:sz w:val="24"/>
          <w:szCs w:val="24"/>
          <w:lang w:eastAsia="ru-RU"/>
        </w:rPr>
        <w:t>несовершеннолетних:</w:t>
      </w:r>
      <w:r w:rsidRPr="001350DA">
        <w:rPr>
          <w:rFonts w:ascii="Arial" w:eastAsia="Times New Roman" w:hAnsi="Arial" w:cs="Arial"/>
          <w:sz w:val="24"/>
          <w:szCs w:val="24"/>
          <w:lang w:eastAsia="ru-RU"/>
        </w:rPr>
        <w:br/>
        <w:t>Однодневный</w:t>
      </w:r>
      <w:proofErr w:type="gramEnd"/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 тур:</w:t>
      </w:r>
    </w:p>
    <w:p w:rsidR="002F6584" w:rsidRPr="001350DA" w:rsidRDefault="002F6584" w:rsidP="002F6584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ребенок до 14 лет: </w:t>
      </w:r>
      <w:proofErr w:type="spellStart"/>
      <w:r w:rsidRPr="001350DA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spellEnd"/>
      <w:r w:rsidRPr="001350DA">
        <w:rPr>
          <w:rFonts w:ascii="Arial" w:eastAsia="Times New Roman" w:hAnsi="Arial" w:cs="Arial"/>
          <w:sz w:val="24"/>
          <w:szCs w:val="24"/>
          <w:lang w:eastAsia="ru-RU"/>
        </w:rPr>
        <w:t>-о о рождении, обязательно нужен сопровождающий. Если это не законный представитель (родитель, опекун), необходимо письменное согласие одного из родителей;</w:t>
      </w:r>
    </w:p>
    <w:p w:rsidR="002F6584" w:rsidRPr="001350DA" w:rsidRDefault="002F6584" w:rsidP="002F6584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ребенок от 14 до 18 лет: может ехать самостоятельно, нужен документ удостоверяющий личность (паспорт), письменное согласие одного из законных представителей (родители, опекуны);</w:t>
      </w:r>
    </w:p>
    <w:p w:rsidR="002F6584" w:rsidRPr="001350DA" w:rsidRDefault="002F6584" w:rsidP="002F6584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в одном автобусе может находиться до семи несовершеннолетних туристов без сопровождения.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Многодневный тур:</w:t>
      </w:r>
    </w:p>
    <w:p w:rsidR="002F6584" w:rsidRPr="001350DA" w:rsidRDefault="002F6584" w:rsidP="002F6584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 xml:space="preserve">ребенок до 14 лет: </w:t>
      </w:r>
      <w:proofErr w:type="spellStart"/>
      <w:r w:rsidRPr="001350DA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spellEnd"/>
      <w:r w:rsidRPr="001350DA">
        <w:rPr>
          <w:rFonts w:ascii="Arial" w:eastAsia="Times New Roman" w:hAnsi="Arial" w:cs="Arial"/>
          <w:sz w:val="24"/>
          <w:szCs w:val="24"/>
          <w:lang w:eastAsia="ru-RU"/>
        </w:rPr>
        <w:t>-о о рождении, обязательно нужен сопровождающий. Если это не законный представитель (родитель, опекун), необходимо письменное согласие на поездку и заселение в отель одного из родителей;</w:t>
      </w:r>
    </w:p>
    <w:p w:rsidR="002F6584" w:rsidRPr="001350DA" w:rsidRDefault="002F6584" w:rsidP="002F6584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ребенок от 14 до 18 лет: может ехать самостоятельно, нужен документ удостоверяющий личность (паспорт), письменное согласие на поездку и заселение в отель одного из законных представителей (родители, опекуны);</w:t>
      </w:r>
    </w:p>
    <w:p w:rsidR="002F6584" w:rsidRPr="001350DA" w:rsidRDefault="002F6584" w:rsidP="002F6584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в одном автобусе может находиться до семи несовершеннолетних туристов без сопровождения.</w:t>
      </w:r>
    </w:p>
    <w:p w:rsidR="002F6584" w:rsidRPr="001350DA" w:rsidRDefault="002F6584" w:rsidP="002F65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0DA">
        <w:rPr>
          <w:rFonts w:ascii="Arial" w:eastAsia="Times New Roman" w:hAnsi="Arial" w:cs="Arial"/>
          <w:sz w:val="24"/>
          <w:szCs w:val="24"/>
          <w:lang w:eastAsia="ru-RU"/>
        </w:rPr>
        <w:t>7) Запрещено брать животных в поездку.</w:t>
      </w:r>
    </w:p>
    <w:p w:rsidR="00707315" w:rsidRDefault="00707315">
      <w:bookmarkStart w:id="0" w:name="_GoBack"/>
      <w:bookmarkEnd w:id="0"/>
    </w:p>
    <w:sectPr w:rsidR="0070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595E"/>
    <w:multiLevelType w:val="multilevel"/>
    <w:tmpl w:val="4BBC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51B23"/>
    <w:multiLevelType w:val="multilevel"/>
    <w:tmpl w:val="8A3A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652C3"/>
    <w:multiLevelType w:val="multilevel"/>
    <w:tmpl w:val="A15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84"/>
    <w:rsid w:val="001350DA"/>
    <w:rsid w:val="002F6584"/>
    <w:rsid w:val="0070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EF1D7-D8D1-4B7A-8B30-63BE14F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Шуртакова Ольга Александровна</cp:lastModifiedBy>
  <cp:revision>2</cp:revision>
  <dcterms:created xsi:type="dcterms:W3CDTF">2024-08-13T12:53:00Z</dcterms:created>
  <dcterms:modified xsi:type="dcterms:W3CDTF">2024-08-14T10:14:00Z</dcterms:modified>
</cp:coreProperties>
</file>